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E0" w:rsidRPr="00902DE0" w:rsidRDefault="00902DE0" w:rsidP="00902DE0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</w:rPr>
      </w:pPr>
      <w:r w:rsidRPr="00902DE0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</w:rPr>
        <w:t>Грипп у детей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5219700" cy="2371725"/>
            <wp:effectExtent l="19050" t="0" r="0" b="0"/>
            <wp:docPr id="1" name="Рисунок 1" descr="http://cgon.rospotrebnadzor.ru/upload/medialibrary/bf8/bf801a98163b052c741ed4ef968cd9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f8/bf801a98163b052c741ed4ef968cd97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E0" w:rsidRPr="00902DE0" w:rsidRDefault="00902DE0" w:rsidP="00902DE0">
      <w:pPr>
        <w:shd w:val="clear" w:color="auto" w:fill="FFFFFF"/>
        <w:spacing w:after="0" w:line="240" w:lineRule="auto"/>
        <w:rPr>
          <w:rFonts w:ascii="Georgia" w:eastAsia="Times New Roman" w:hAnsi="Georgi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br/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>Что такое грипп?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>Грипп</w:t>
      </w: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 – это острая вирусная инфекция дыхательных путей, характеризующаяся поражением слизистых оболочек верхних дыхательных путей, лихорадкой, интоксикацией, а также нарушением деятельности сердечно - сосудистой и нервной систем.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Грипп - одно из самых тяжелых и распространенных вирусных заболеваний зимнего сезона.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Дети особенно уязвимы к гриппу. Причина - недостаточно сформированный иммунитет. Дети с большей вероятностью рискуют получить осложнения инфекции. Грипп у детей может иметь тяжелое течение. Вызывает инфекцию вирус гриппа - 3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серологических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типа – А, В и С.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Распространение вируса в организованных коллективах происходит стремительно.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Вирус гриппа часто передается от ребенка к ребенку при чихании или кашле.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Существует вероятность контактной передачи вируса через предметы обихода, детские игрушки, посуду, белье. Вирус способен выживать в течение 2 часов на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столешницах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, столах, дверных ручках, а также ручках и карандашах. Дети часто касаются поверхностей, а затем рта, носа или глаз.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Заболевший гриппом наиболее заразен за 24 часа до появления симптомов и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 первые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дни заболевания.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lastRenderedPageBreak/>
        <w:t>Ребенок с большей вероятностью рискует заразиться, если:</w:t>
      </w:r>
    </w:p>
    <w:p w:rsidR="00902DE0" w:rsidRPr="00902DE0" w:rsidRDefault="00902DE0" w:rsidP="00902DE0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он находится среди людей, зараженных гриппом;</w:t>
      </w:r>
    </w:p>
    <w:p w:rsidR="00902DE0" w:rsidRPr="00902DE0" w:rsidRDefault="00902DE0" w:rsidP="00902DE0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не была проведена вакцинация против гриппа;</w:t>
      </w:r>
    </w:p>
    <w:p w:rsidR="00902DE0" w:rsidRPr="00902DE0" w:rsidRDefault="00902DE0" w:rsidP="00902DE0">
      <w:pPr>
        <w:numPr>
          <w:ilvl w:val="0"/>
          <w:numId w:val="1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пренебрегает правилами личной гигиены, в частности мытьем рук.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>Каковы симптомы гриппа у детей?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Симптомы гриппа у детей не отличаются от симптомов заболевания у взрослых, но дети младшего возраста особенно подвержены раннему молниеносному развитию осложнений инфекции. Наиболее часто у них диагностируют пневмонию, которая может развиться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 первые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дни болезни.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Острейшее начало: заболевание начинается остро с лихорадки, которая может достигать 40,5 ° C. Также среди симптомов:</w:t>
      </w:r>
    </w:p>
    <w:p w:rsidR="00902DE0" w:rsidRPr="00902DE0" w:rsidRDefault="00902DE0" w:rsidP="00902DE0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ломота в теле;</w:t>
      </w:r>
    </w:p>
    <w:p w:rsidR="00902DE0" w:rsidRPr="00902DE0" w:rsidRDefault="00902DE0" w:rsidP="00902DE0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головная боль;</w:t>
      </w:r>
    </w:p>
    <w:p w:rsidR="00902DE0" w:rsidRPr="00902DE0" w:rsidRDefault="00902DE0" w:rsidP="00902DE0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боль в горле;</w:t>
      </w:r>
    </w:p>
    <w:p w:rsidR="00902DE0" w:rsidRPr="00902DE0" w:rsidRDefault="00902DE0" w:rsidP="00902DE0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выраженный синдром интоксикации (вялость, слабость, недомогание и др.);</w:t>
      </w:r>
    </w:p>
    <w:p w:rsidR="00902DE0" w:rsidRPr="00902DE0" w:rsidRDefault="00902DE0" w:rsidP="00902DE0">
      <w:pPr>
        <w:numPr>
          <w:ilvl w:val="0"/>
          <w:numId w:val="2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заложенность носа, сухость слизистых оболочек, незначительный ринит, сухой кашель, покраснение глаз, боль в глазах.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 некоторых случаях у ребенка могут быть такие симптомы, как тошнота, рвота, диарея.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Во время гриппа возможно обострение сопутствующих заболеваний.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Среди осложнений гриппа наиболее часто встречается пневмония, нередко приводящая к летальному исходу.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Лечение гриппа у детей проводится под контролем педиатра,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возможно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потребуется госпитализация.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Госпитализация в обязательном порядке проводится в случае тяжелого течения гриппа, среднетяжелого течения с развитием осложнений, а также, если заболевший – новорожденный.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 xml:space="preserve">В каком случае необходимо вызвать </w:t>
      </w:r>
      <w:proofErr w:type="gramStart"/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>скорую</w:t>
      </w:r>
      <w:proofErr w:type="gramEnd"/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>?</w:t>
      </w:r>
    </w:p>
    <w:p w:rsidR="00902DE0" w:rsidRPr="00902DE0" w:rsidRDefault="00902DE0" w:rsidP="00902DE0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нарастающая одышка;</w:t>
      </w:r>
    </w:p>
    <w:p w:rsidR="00902DE0" w:rsidRPr="00902DE0" w:rsidRDefault="00902DE0" w:rsidP="00902DE0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proofErr w:type="spell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lastRenderedPageBreak/>
        <w:t>синюшность</w:t>
      </w:r>
      <w:proofErr w:type="spell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кожных покровов;</w:t>
      </w:r>
    </w:p>
    <w:p w:rsidR="00902DE0" w:rsidRPr="00902DE0" w:rsidRDefault="00902DE0" w:rsidP="00902DE0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спутанность сознания или возбуждение, судороги;</w:t>
      </w:r>
    </w:p>
    <w:p w:rsidR="00902DE0" w:rsidRPr="00902DE0" w:rsidRDefault="00902DE0" w:rsidP="00902DE0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повторная рвота;</w:t>
      </w:r>
    </w:p>
    <w:p w:rsidR="00902DE0" w:rsidRPr="00902DE0" w:rsidRDefault="00902DE0" w:rsidP="00902DE0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уменьшение мочеотделения;</w:t>
      </w:r>
    </w:p>
    <w:p w:rsidR="00902DE0" w:rsidRPr="00902DE0" w:rsidRDefault="00902DE0" w:rsidP="00902DE0">
      <w:pPr>
        <w:numPr>
          <w:ilvl w:val="0"/>
          <w:numId w:val="3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сохранение или увеличение цифр лихорадки более 5 дней.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b/>
          <w:bCs/>
          <w:color w:val="4F4F4F"/>
          <w:sz w:val="28"/>
          <w:szCs w:val="28"/>
        </w:rPr>
        <w:t>Как уберечь ребенка от заражения гриппом?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Лучший способ предотвратить грипп - это ежегодно делать прививку от гриппа. Вакцинация против гриппа проводится в </w:t>
      </w:r>
      <w:proofErr w:type="spell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предэпидемический</w:t>
      </w:r>
      <w:proofErr w:type="spell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период – до подъема уровня заболеваемости.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 организованных коллективах – детских садах и школах в период подъема заболеваемость проводится утренний фильтр, врач или медицинская сестра проводит осмотр детей с целью выявления заболевших.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Меры профилактики гриппа в разгар эпидемии:</w:t>
      </w:r>
    </w:p>
    <w:p w:rsidR="00902DE0" w:rsidRPr="00902DE0" w:rsidRDefault="00902DE0" w:rsidP="00902DE0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после каждой поездки в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общественном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 xml:space="preserve"> транспорте, по приходу домой, необходимо тщательно вымыть руки. Если возможности </w:t>
      </w:r>
      <w:proofErr w:type="gramStart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вымыть руки нет, – при себе рекомендуется иметь антибактериальные влажные салфетки или антибактериальный гель</w:t>
      </w:r>
      <w:proofErr w:type="gramEnd"/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;</w:t>
      </w:r>
    </w:p>
    <w:p w:rsidR="00902DE0" w:rsidRPr="00902DE0" w:rsidRDefault="00902DE0" w:rsidP="00902DE0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не следует прикасаться грязными руками к лицу, слизистым оболочкам рта, носа;</w:t>
      </w:r>
    </w:p>
    <w:p w:rsidR="00902DE0" w:rsidRPr="00902DE0" w:rsidRDefault="00902DE0" w:rsidP="00902DE0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избегайте мест скопления людей;</w:t>
      </w:r>
    </w:p>
    <w:p w:rsidR="00902DE0" w:rsidRPr="00902DE0" w:rsidRDefault="00902DE0" w:rsidP="00902DE0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если ребенок заболел, во время ухода за ним используйте медицинскую маску;</w:t>
      </w:r>
    </w:p>
    <w:p w:rsidR="00902DE0" w:rsidRPr="00902DE0" w:rsidRDefault="00902DE0" w:rsidP="00902DE0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902DE0">
        <w:rPr>
          <w:rFonts w:ascii="Helvetica" w:eastAsia="Times New Roman" w:hAnsi="Helvetica" w:cs="Helvetica"/>
          <w:color w:val="4F4F4F"/>
          <w:sz w:val="28"/>
          <w:szCs w:val="28"/>
        </w:rPr>
        <w:t>если Ваш ребенок заболел, оставьте его дома. Это не только снизит риск распространения инфекции, но и уменьшит вероятность развития осложнений, в том числе опасных для жизни.</w:t>
      </w:r>
    </w:p>
    <w:p w:rsidR="00902DE0" w:rsidRPr="00902DE0" w:rsidRDefault="00902DE0" w:rsidP="00902DE0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lastRenderedPageBreak/>
        <w:drawing>
          <wp:inline distT="0" distB="0" distL="0" distR="0">
            <wp:extent cx="5219700" cy="2876550"/>
            <wp:effectExtent l="19050" t="0" r="0" b="0"/>
            <wp:docPr id="2" name="Рисунок 2" descr="http://cgon.rospotrebnadzor.ru/upload/medialibrary/2b7/2b7b2540a6b85bd8787e6ce7a09525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2b7/2b7b2540a6b85bd8787e6ce7a09525b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3EC" w:rsidRPr="00902DE0" w:rsidRDefault="003E23EC">
      <w:pPr>
        <w:rPr>
          <w:rFonts w:ascii="Times New Roman" w:hAnsi="Times New Roman" w:cs="Times New Roman"/>
          <w:sz w:val="28"/>
          <w:szCs w:val="28"/>
        </w:rPr>
      </w:pPr>
    </w:p>
    <w:sectPr w:rsidR="003E23EC" w:rsidRPr="0090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E75B7"/>
    <w:multiLevelType w:val="multilevel"/>
    <w:tmpl w:val="6E66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80241"/>
    <w:multiLevelType w:val="multilevel"/>
    <w:tmpl w:val="4C74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C5B00"/>
    <w:multiLevelType w:val="multilevel"/>
    <w:tmpl w:val="C280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7338B"/>
    <w:multiLevelType w:val="multilevel"/>
    <w:tmpl w:val="49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02DE0"/>
    <w:rsid w:val="003E23EC"/>
    <w:rsid w:val="00902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2D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D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2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2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2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2</cp:revision>
  <dcterms:created xsi:type="dcterms:W3CDTF">2019-10-07T06:39:00Z</dcterms:created>
  <dcterms:modified xsi:type="dcterms:W3CDTF">2019-10-07T06:39:00Z</dcterms:modified>
</cp:coreProperties>
</file>